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</w:t>
      </w:r>
      <w:r w:rsidR="000400C3">
        <w:rPr>
          <w:b/>
          <w:sz w:val="28"/>
          <w:szCs w:val="28"/>
          <w:shd w:val="clear" w:color="auto" w:fill="F7F8F9"/>
        </w:rPr>
        <w:t>6</w:t>
      </w:r>
      <w:r w:rsidRPr="00D6589A">
        <w:rPr>
          <w:b/>
          <w:sz w:val="28"/>
          <w:szCs w:val="28"/>
          <w:shd w:val="clear" w:color="auto" w:fill="F7F8F9"/>
        </w:rPr>
        <w:t xml:space="preserve">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76623">
        <w:rPr>
          <w:b/>
          <w:sz w:val="28"/>
          <w:szCs w:val="28"/>
          <w:shd w:val="clear" w:color="auto" w:fill="F7F8F9"/>
        </w:rPr>
        <w:t>31</w:t>
      </w:r>
      <w:r w:rsidR="003C37AF">
        <w:rPr>
          <w:b/>
          <w:sz w:val="28"/>
          <w:szCs w:val="28"/>
          <w:shd w:val="clear" w:color="auto" w:fill="F7F8F9"/>
        </w:rPr>
        <w:t xml:space="preserve"> нч</w:t>
      </w:r>
      <w:r w:rsidR="00176623">
        <w:rPr>
          <w:b/>
          <w:sz w:val="28"/>
          <w:szCs w:val="28"/>
          <w:shd w:val="clear" w:color="auto" w:fill="F7F8F9"/>
        </w:rPr>
        <w:t>е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0400C3">
        <w:rPr>
          <w:b/>
          <w:sz w:val="28"/>
          <w:szCs w:val="28"/>
          <w:shd w:val="clear" w:color="auto" w:fill="F7F8F9"/>
        </w:rPr>
        <w:t>янва</w:t>
      </w:r>
      <w:r w:rsidR="00816915">
        <w:rPr>
          <w:b/>
          <w:sz w:val="28"/>
          <w:szCs w:val="28"/>
          <w:shd w:val="clear" w:color="auto" w:fill="F7F8F9"/>
        </w:rPr>
        <w:t>рен</w:t>
      </w:r>
      <w:r w:rsidR="00816915" w:rsidRPr="00816915">
        <w:rPr>
          <w:b/>
          <w:sz w:val="28"/>
          <w:szCs w:val="28"/>
          <w:shd w:val="clear" w:color="auto" w:fill="F7F8F9"/>
        </w:rPr>
        <w:t>ә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11378" w:type="dxa"/>
        <w:tblLook w:val="04A0"/>
      </w:tblPr>
      <w:tblGrid>
        <w:gridCol w:w="236"/>
        <w:gridCol w:w="11142"/>
      </w:tblGrid>
      <w:tr w:rsidR="00FA0489" w:rsidRPr="001266DE" w:rsidTr="00083415">
        <w:trPr>
          <w:trHeight w:val="460"/>
        </w:trPr>
        <w:tc>
          <w:tcPr>
            <w:tcW w:w="236" w:type="dxa"/>
            <w:shd w:val="clear" w:color="auto" w:fill="auto"/>
          </w:tcPr>
          <w:p w:rsidR="00FA0489" w:rsidRPr="001266DE" w:rsidRDefault="00A2444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11142" w:type="dxa"/>
            <w:shd w:val="clear" w:color="auto" w:fill="auto"/>
          </w:tcPr>
          <w:p w:rsidR="00FA0489" w:rsidRPr="001266DE" w:rsidRDefault="00A2444A" w:rsidP="00FA0489">
            <w:pPr>
              <w:jc w:val="both"/>
              <w:rPr>
                <w:bCs/>
                <w:i/>
              </w:rPr>
            </w:pPr>
            <w:r w:rsidRPr="00A2444A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083415">
        <w:trPr>
          <w:trHeight w:val="409"/>
        </w:trPr>
        <w:tc>
          <w:tcPr>
            <w:tcW w:w="236" w:type="dxa"/>
            <w:shd w:val="clear" w:color="auto" w:fill="auto"/>
          </w:tcPr>
          <w:p w:rsidR="00FA0489" w:rsidRPr="001266DE" w:rsidRDefault="00A2444A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11142" w:type="dxa"/>
            <w:shd w:val="clear" w:color="auto" w:fill="auto"/>
          </w:tcPr>
          <w:p w:rsidR="00391F3F" w:rsidRDefault="00A2444A" w:rsidP="00521AF1">
            <w:pPr>
              <w:jc w:val="both"/>
              <w:rPr>
                <w:bCs/>
                <w:i/>
              </w:rPr>
            </w:pPr>
            <w:r w:rsidRPr="00A2444A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Default="00521AF1" w:rsidP="00521AF1">
            <w:pPr>
              <w:jc w:val="both"/>
              <w:rPr>
                <w:bCs/>
                <w:i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                      </w:t>
            </w:r>
          </w:p>
          <w:tbl>
            <w:tblPr>
              <w:tblW w:w="109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00"/>
              <w:tblLook w:val="04A0"/>
            </w:tblPr>
            <w:tblGrid>
              <w:gridCol w:w="2836"/>
              <w:gridCol w:w="8080"/>
            </w:tblGrid>
            <w:tr w:rsidR="0049287E" w:rsidRPr="00207363" w:rsidTr="00755B8E">
              <w:trPr>
                <w:trHeight w:val="925"/>
              </w:trPr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Уңайсыз метеорологик күренешләр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176623" w:rsidRPr="00176623" w:rsidRDefault="00176623" w:rsidP="001766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76623">
                    <w:rPr>
                      <w:b/>
                      <w:sz w:val="28"/>
                      <w:szCs w:val="28"/>
                    </w:rPr>
                    <w:t>Консультация - кисәтү</w:t>
                  </w:r>
                </w:p>
                <w:p w:rsidR="00176623" w:rsidRPr="00176623" w:rsidRDefault="00176623" w:rsidP="001766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76623">
                    <w:rPr>
                      <w:b/>
                      <w:sz w:val="28"/>
                      <w:szCs w:val="28"/>
                    </w:rPr>
                    <w:t>метеорологик күренешләрнең интенсивлыгы турында</w:t>
                  </w:r>
                </w:p>
                <w:p w:rsidR="00176623" w:rsidRPr="00176623" w:rsidRDefault="00176623" w:rsidP="001766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76623">
                    <w:rPr>
                      <w:b/>
                      <w:sz w:val="28"/>
                      <w:szCs w:val="28"/>
                    </w:rPr>
                    <w:t>18 сәгатьтән 30 гыйнварга кадәр 2026 елның 31 гыйнварындагы 18 сәгатькә кадәр</w:t>
                  </w:r>
                </w:p>
                <w:p w:rsidR="00176623" w:rsidRPr="00176623" w:rsidRDefault="00176623" w:rsidP="001766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76623">
                    <w:rPr>
                      <w:b/>
                      <w:sz w:val="28"/>
                      <w:szCs w:val="28"/>
                    </w:rPr>
                    <w:t>2026 елның 31 гыйнварында төнлә һәм көндез Татарстан Республикасы территориясендә һәм Теләче районында түбәндәге урыннар көтелә:</w:t>
                  </w:r>
                </w:p>
                <w:p w:rsidR="00176623" w:rsidRPr="00176623" w:rsidRDefault="00176623" w:rsidP="001766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76623">
                    <w:rPr>
                      <w:b/>
                      <w:sz w:val="28"/>
                      <w:szCs w:val="28"/>
                    </w:rPr>
                    <w:t>көчле кар, юеш кар;</w:t>
                  </w:r>
                </w:p>
                <w:p w:rsidR="00176623" w:rsidRPr="00176623" w:rsidRDefault="00176623" w:rsidP="001766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76623">
                    <w:rPr>
                      <w:b/>
                      <w:sz w:val="28"/>
                      <w:szCs w:val="28"/>
                    </w:rPr>
                    <w:t>- күз күреме 500-1000 м га кадәр начарайган буран;</w:t>
                  </w:r>
                </w:p>
                <w:p w:rsidR="00176623" w:rsidRPr="00176623" w:rsidRDefault="00176623" w:rsidP="0017662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176623">
                    <w:rPr>
                      <w:b/>
                      <w:sz w:val="28"/>
                      <w:szCs w:val="28"/>
                    </w:rPr>
                    <w:t>бозлавык;</w:t>
                  </w:r>
                </w:p>
                <w:p w:rsidR="0049287E" w:rsidRPr="00207363" w:rsidRDefault="00176623" w:rsidP="00176623">
                  <w:pPr>
                    <w:tabs>
                      <w:tab w:val="left" w:pos="500"/>
                    </w:tabs>
                    <w:ind w:right="-1" w:firstLine="567"/>
                    <w:jc w:val="both"/>
                    <w:rPr>
                      <w:sz w:val="28"/>
                      <w:szCs w:val="28"/>
                    </w:rPr>
                  </w:pPr>
                  <w:r w:rsidRPr="00176623">
                    <w:rPr>
                      <w:b/>
                      <w:sz w:val="28"/>
                      <w:szCs w:val="28"/>
                    </w:rPr>
                    <w:t>- юлларда кар көртләре, көчле бозлавык.</w:t>
                  </w:r>
                </w:p>
              </w:tc>
            </w:tr>
            <w:tr w:rsidR="0049287E" w:rsidRPr="00207363" w:rsidTr="002F495C">
              <w:trPr>
                <w:trHeight w:val="353"/>
              </w:trPr>
              <w:tc>
                <w:tcPr>
                  <w:tcW w:w="109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9287E" w:rsidRPr="00207363" w:rsidRDefault="0049287E" w:rsidP="002F495C">
                  <w:pPr>
                    <w:snapToGrid w:val="0"/>
                    <w:ind w:left="-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Татарстан Республикасы Теләче МР территориясендә ЧС (һәлакәтләр) барлыкка килү куркынычы</w:t>
                  </w:r>
                </w:p>
              </w:tc>
            </w:tr>
            <w:tr w:rsidR="0049287E" w:rsidRPr="00207363" w:rsidTr="00755B8E">
              <w:trPr>
                <w:trHeight w:val="654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техноген чыганаклары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Техноген янгыннар, көнкүреш газы шартлаулары, кешеләрнең ис газы белән агулану куркынычы</w:t>
                  </w:r>
                </w:p>
              </w:tc>
            </w:tr>
            <w:tr w:rsidR="0049287E" w:rsidRPr="00207363" w:rsidTr="00755B8E">
              <w:trPr>
                <w:trHeight w:val="584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9287E" w:rsidRPr="00207363" w:rsidRDefault="0049287E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49287E" w:rsidRPr="00207363" w:rsidRDefault="0049287E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ТКХ объектларында һәлакәтләр, электр, су һәм газ белән тәэмин итүне сүндерү</w:t>
                  </w:r>
                </w:p>
              </w:tc>
            </w:tr>
            <w:tr w:rsidR="00D85DCA" w:rsidRPr="00207363" w:rsidTr="00083415">
              <w:trPr>
                <w:trHeight w:val="561"/>
              </w:trPr>
              <w:tc>
                <w:tcPr>
                  <w:tcW w:w="2836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07363">
                    <w:rPr>
                      <w:b/>
                      <w:bCs/>
                      <w:sz w:val="28"/>
                      <w:szCs w:val="28"/>
                    </w:rPr>
                    <w:t>ЧСның (һәлакәтләрнең) табигый чыганаклары)</w:t>
                  </w: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D85DCA" w:rsidRPr="00207363" w:rsidRDefault="00D85DCA" w:rsidP="00755B8E">
                  <w:pPr>
                    <w:jc w:val="center"/>
                    <w:rPr>
                      <w:sz w:val="28"/>
                      <w:szCs w:val="28"/>
                    </w:rPr>
                  </w:pPr>
                  <w:r w:rsidRPr="00083415">
                    <w:rPr>
                      <w:sz w:val="28"/>
                      <w:szCs w:val="28"/>
                    </w:rPr>
                    <w:t>Электр белән тәэмин итү системаларында ЛЭПның зарарлануы (обрывы) һәм элемтә линияләренең зарарлануы</w:t>
                  </w:r>
                </w:p>
              </w:tc>
            </w:tr>
            <w:tr w:rsidR="00D85DCA" w:rsidRPr="00207363" w:rsidTr="00083415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D85DCA" w:rsidRPr="00207363" w:rsidRDefault="00D85DCA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207363">
                    <w:rPr>
                      <w:sz w:val="28"/>
                      <w:szCs w:val="28"/>
                    </w:rPr>
                    <w:t>Авиация транспортында булган һәлакәтләр һәм аэропортлар эшендә хокук бозулар белән бәйле куркыныч</w:t>
                  </w:r>
                </w:p>
              </w:tc>
            </w:tr>
            <w:tr w:rsidR="00D85DCA" w:rsidRPr="00207363" w:rsidTr="00755B8E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85DCA" w:rsidRPr="00207363" w:rsidRDefault="00D85DCA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      </w:r>
                </w:p>
              </w:tc>
            </w:tr>
            <w:tr w:rsidR="00D85DCA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85DCA" w:rsidRPr="00207363" w:rsidRDefault="00D85DCA" w:rsidP="002F495C">
                  <w:pPr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07363">
                    <w:rPr>
                      <w:sz w:val="28"/>
                      <w:szCs w:val="28"/>
                    </w:rPr>
                    <w:t>Сулыкларның ныгытылмаган бозларына бәйле гадәттән тыш хәлләр (вакыйгалар) килеп чыгу куркынычы</w:t>
                  </w:r>
                </w:p>
              </w:tc>
            </w:tr>
            <w:tr w:rsidR="00D85DCA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85DCA" w:rsidRPr="00207363" w:rsidRDefault="00D85DCA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755B8E">
                    <w:rPr>
                      <w:sz w:val="28"/>
                      <w:szCs w:val="28"/>
                    </w:rPr>
                    <w:t>Халык арасында туңу һәм туңу белән бәйле вакыйгалар барлыкка килү куркынычы</w:t>
                  </w:r>
                </w:p>
              </w:tc>
            </w:tr>
            <w:tr w:rsidR="00D85DCA" w:rsidRPr="00207363" w:rsidTr="002F495C">
              <w:trPr>
                <w:trHeight w:val="561"/>
              </w:trPr>
              <w:tc>
                <w:tcPr>
                  <w:tcW w:w="283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85DCA" w:rsidRPr="00207363" w:rsidRDefault="00D85DCA" w:rsidP="002F495C">
                  <w:pPr>
                    <w:ind w:left="34"/>
                    <w:jc w:val="center"/>
                    <w:outlineLvl w:val="0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D85DCA" w:rsidRPr="00755B8E" w:rsidRDefault="00D85DCA" w:rsidP="002F495C">
                  <w:pPr>
                    <w:jc w:val="center"/>
                    <w:rPr>
                      <w:sz w:val="28"/>
                      <w:szCs w:val="28"/>
                    </w:rPr>
                  </w:pPr>
                  <w:r w:rsidRPr="00D85DCA">
                    <w:rPr>
                      <w:sz w:val="28"/>
                      <w:szCs w:val="28"/>
                    </w:rPr>
                    <w:t>Халык арасында туңу һәм туңу белән бәйле вакыйгалар барлыкка килү куркынычы</w:t>
                  </w:r>
                </w:p>
              </w:tc>
            </w:tr>
          </w:tbl>
          <w:p w:rsidR="00C530A3" w:rsidRPr="00207363" w:rsidRDefault="00C530A3" w:rsidP="00521AF1">
            <w:pPr>
              <w:jc w:val="both"/>
              <w:rPr>
                <w:b/>
                <w:sz w:val="28"/>
                <w:szCs w:val="28"/>
                <w:shd w:val="clear" w:color="auto" w:fill="F7F8F9"/>
              </w:rPr>
            </w:pPr>
          </w:p>
          <w:p w:rsidR="00C530A3" w:rsidRDefault="00C530A3" w:rsidP="00521AF1">
            <w:pPr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</w:pPr>
          </w:p>
          <w:p w:rsidR="00F43D4B" w:rsidRPr="00C530A3" w:rsidRDefault="00C530A3" w:rsidP="00176623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lastRenderedPageBreak/>
              <w:t>202</w:t>
            </w:r>
            <w:r w:rsidR="004D3CA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елның </w:t>
            </w:r>
            <w:r w:rsidR="0017662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30</w:t>
            </w:r>
            <w:r w:rsidR="00755B8E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4D3CAF">
              <w:rPr>
                <w:b/>
                <w:sz w:val="28"/>
                <w:szCs w:val="28"/>
                <w:shd w:val="clear" w:color="auto" w:fill="F7F8F9"/>
              </w:rPr>
              <w:t>январенн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н</w:t>
            </w:r>
            <w:r w:rsidR="00816915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17662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31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55B8E">
              <w:rPr>
                <w:b/>
                <w:sz w:val="28"/>
                <w:szCs w:val="28"/>
                <w:shd w:val="clear" w:color="auto" w:fill="F7F8F9"/>
              </w:rPr>
              <w:t>янва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18 сәгатеннән 202</w:t>
            </w:r>
            <w:r w:rsidR="004D3CAF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6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елның </w:t>
            </w:r>
            <w:r w:rsidR="0017662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>30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755B8E">
              <w:rPr>
                <w:b/>
                <w:sz w:val="28"/>
                <w:szCs w:val="28"/>
                <w:shd w:val="clear" w:color="auto" w:fill="F7F8F9"/>
              </w:rPr>
              <w:t>янва</w:t>
            </w:r>
            <w:r w:rsidR="003F2226">
              <w:rPr>
                <w:b/>
                <w:sz w:val="28"/>
                <w:szCs w:val="28"/>
                <w:shd w:val="clear" w:color="auto" w:fill="F7F8F9"/>
              </w:rPr>
              <w:t>рен</w:t>
            </w:r>
            <w:r w:rsidR="003F2226" w:rsidRPr="00816915">
              <w:rPr>
                <w:b/>
                <w:sz w:val="28"/>
                <w:szCs w:val="28"/>
                <w:shd w:val="clear" w:color="auto" w:fill="F7F8F9"/>
              </w:rPr>
              <w:t>ә</w:t>
            </w:r>
            <w:r w:rsidR="003F2226"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="003F2226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 </w:t>
            </w:r>
            <w:r w:rsidRPr="00C530A3">
              <w:rPr>
                <w:rFonts w:ascii="Arial" w:hAnsi="Arial" w:cs="Arial"/>
                <w:b/>
                <w:sz w:val="24"/>
                <w:szCs w:val="24"/>
                <w:shd w:val="clear" w:color="auto" w:fill="F7F8F9"/>
              </w:rPr>
              <w:t xml:space="preserve">18 сәгатенә кадәр </w:t>
            </w:r>
          </w:p>
        </w:tc>
      </w:tr>
    </w:tbl>
    <w:p w:rsidR="00F43D4B" w:rsidRPr="00F43D4B" w:rsidRDefault="00F43D4B" w:rsidP="00F43D4B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43D4B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4F57CF" w:rsidRPr="007F03B2" w:rsidRDefault="004F57CF" w:rsidP="004F57C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7F03B2">
        <w:rPr>
          <w:b/>
          <w:sz w:val="28"/>
          <w:szCs w:val="28"/>
        </w:rPr>
        <w:t>Уңайсыз метеорологик күренешләр</w:t>
      </w:r>
    </w:p>
    <w:p w:rsidR="00176623" w:rsidRPr="00176623" w:rsidRDefault="00176623" w:rsidP="0017662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76623">
        <w:rPr>
          <w:sz w:val="28"/>
          <w:szCs w:val="28"/>
        </w:rPr>
        <w:t>Болытлы. Кар, юеш кар, урыны белән көчле.</w:t>
      </w:r>
    </w:p>
    <w:p w:rsidR="00176623" w:rsidRPr="00176623" w:rsidRDefault="00176623" w:rsidP="0017662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76623">
        <w:rPr>
          <w:sz w:val="28"/>
          <w:szCs w:val="28"/>
        </w:rPr>
        <w:t>Аерым районнарда буран, бозлавык.</w:t>
      </w:r>
    </w:p>
    <w:p w:rsidR="00176623" w:rsidRPr="00176623" w:rsidRDefault="00176623" w:rsidP="0017662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76623">
        <w:rPr>
          <w:sz w:val="28"/>
          <w:szCs w:val="28"/>
        </w:rPr>
        <w:t>Җил көньяк-көнбатыштан, төньяк-көнчыгышка таба 6-11 м/с тизлектә, урыны белән җилнең тизлеге 14 м/с.</w:t>
      </w:r>
    </w:p>
    <w:p w:rsidR="00176623" w:rsidRPr="00176623" w:rsidRDefault="00176623" w:rsidP="0017662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76623">
        <w:rPr>
          <w:sz w:val="28"/>
          <w:szCs w:val="28"/>
        </w:rPr>
        <w:t>Минималь температура төнлә -11..-16˚.</w:t>
      </w:r>
    </w:p>
    <w:p w:rsidR="00176623" w:rsidRPr="00176623" w:rsidRDefault="00176623" w:rsidP="0017662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76623">
        <w:rPr>
          <w:sz w:val="28"/>
          <w:szCs w:val="28"/>
        </w:rPr>
        <w:t>Көндез максималь температура - 9..-12˚.</w:t>
      </w:r>
    </w:p>
    <w:p w:rsidR="00CB3833" w:rsidRPr="00F43D4B" w:rsidRDefault="00176623" w:rsidP="00176623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176623">
        <w:rPr>
          <w:sz w:val="28"/>
          <w:szCs w:val="28"/>
        </w:rPr>
        <w:t>Юлларда кар өемнәре, бозлавык, урыны белән көчле.</w:t>
      </w:r>
    </w:p>
    <w:sectPr w:rsidR="00CB3833" w:rsidRPr="00F43D4B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BA9" w:rsidRDefault="00202BA9" w:rsidP="00057DBD">
      <w:r>
        <w:separator/>
      </w:r>
    </w:p>
  </w:endnote>
  <w:endnote w:type="continuationSeparator" w:id="1">
    <w:p w:rsidR="00202BA9" w:rsidRDefault="00202BA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BA9" w:rsidRDefault="00202BA9" w:rsidP="00057DBD">
      <w:r>
        <w:separator/>
      </w:r>
    </w:p>
  </w:footnote>
  <w:footnote w:type="continuationSeparator" w:id="1">
    <w:p w:rsidR="00202BA9" w:rsidRDefault="00202BA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A2444A">
    <w:pPr>
      <w:pStyle w:val="a3"/>
      <w:spacing w:line="14" w:lineRule="auto"/>
      <w:ind w:left="0" w:firstLine="0"/>
      <w:jc w:val="left"/>
      <w:rPr>
        <w:sz w:val="20"/>
      </w:rPr>
    </w:pPr>
    <w:r w:rsidRPr="00A2444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73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0C3"/>
    <w:rsid w:val="000409CD"/>
    <w:rsid w:val="00040A30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83415"/>
    <w:rsid w:val="0008416D"/>
    <w:rsid w:val="00084303"/>
    <w:rsid w:val="000871A2"/>
    <w:rsid w:val="000905B6"/>
    <w:rsid w:val="00094A40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D34F4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76623"/>
    <w:rsid w:val="001829D1"/>
    <w:rsid w:val="00183566"/>
    <w:rsid w:val="00191F3B"/>
    <w:rsid w:val="00193154"/>
    <w:rsid w:val="00193CD8"/>
    <w:rsid w:val="00194A5D"/>
    <w:rsid w:val="001A1987"/>
    <w:rsid w:val="001A777A"/>
    <w:rsid w:val="001B0582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2BA9"/>
    <w:rsid w:val="002033C4"/>
    <w:rsid w:val="00207363"/>
    <w:rsid w:val="00210715"/>
    <w:rsid w:val="00212B74"/>
    <w:rsid w:val="00217B02"/>
    <w:rsid w:val="0022044A"/>
    <w:rsid w:val="00224DF2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0674"/>
    <w:rsid w:val="002710BC"/>
    <w:rsid w:val="002714DD"/>
    <w:rsid w:val="00282F88"/>
    <w:rsid w:val="0028307F"/>
    <w:rsid w:val="00287275"/>
    <w:rsid w:val="00294F20"/>
    <w:rsid w:val="002A72D2"/>
    <w:rsid w:val="002A7D8A"/>
    <w:rsid w:val="002B5713"/>
    <w:rsid w:val="002C11E0"/>
    <w:rsid w:val="002C38EA"/>
    <w:rsid w:val="002C5BB8"/>
    <w:rsid w:val="002D264C"/>
    <w:rsid w:val="002D5869"/>
    <w:rsid w:val="002E192D"/>
    <w:rsid w:val="002E2A17"/>
    <w:rsid w:val="002F23EA"/>
    <w:rsid w:val="002F74BC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66CD8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F2226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8080A"/>
    <w:rsid w:val="0049287E"/>
    <w:rsid w:val="004A2FE6"/>
    <w:rsid w:val="004B7527"/>
    <w:rsid w:val="004D0934"/>
    <w:rsid w:val="004D2113"/>
    <w:rsid w:val="004D3CAF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1A68"/>
    <w:rsid w:val="004F57CF"/>
    <w:rsid w:val="004F6886"/>
    <w:rsid w:val="004F7032"/>
    <w:rsid w:val="005006B9"/>
    <w:rsid w:val="00500ABD"/>
    <w:rsid w:val="00504FD6"/>
    <w:rsid w:val="005115FC"/>
    <w:rsid w:val="005175F6"/>
    <w:rsid w:val="00521AF1"/>
    <w:rsid w:val="005229DC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5B15"/>
    <w:rsid w:val="005B0918"/>
    <w:rsid w:val="005C222B"/>
    <w:rsid w:val="005D34B5"/>
    <w:rsid w:val="005D707D"/>
    <w:rsid w:val="005E319D"/>
    <w:rsid w:val="005E54AD"/>
    <w:rsid w:val="005E5D52"/>
    <w:rsid w:val="005E5F0C"/>
    <w:rsid w:val="005E6B19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117"/>
    <w:rsid w:val="00651496"/>
    <w:rsid w:val="00654711"/>
    <w:rsid w:val="00655F5F"/>
    <w:rsid w:val="006603F4"/>
    <w:rsid w:val="00662B06"/>
    <w:rsid w:val="00663ED3"/>
    <w:rsid w:val="00664005"/>
    <w:rsid w:val="00672F85"/>
    <w:rsid w:val="0067742C"/>
    <w:rsid w:val="00677478"/>
    <w:rsid w:val="00687659"/>
    <w:rsid w:val="006914C7"/>
    <w:rsid w:val="00691F25"/>
    <w:rsid w:val="006923CA"/>
    <w:rsid w:val="00692D52"/>
    <w:rsid w:val="00692DAD"/>
    <w:rsid w:val="00697103"/>
    <w:rsid w:val="0069731A"/>
    <w:rsid w:val="006A1169"/>
    <w:rsid w:val="006A29CA"/>
    <w:rsid w:val="006A60D1"/>
    <w:rsid w:val="006A6C74"/>
    <w:rsid w:val="006A7D66"/>
    <w:rsid w:val="006B40F5"/>
    <w:rsid w:val="006C3B80"/>
    <w:rsid w:val="006C4964"/>
    <w:rsid w:val="006C4DE1"/>
    <w:rsid w:val="006C53DF"/>
    <w:rsid w:val="006D0C75"/>
    <w:rsid w:val="006D0DC7"/>
    <w:rsid w:val="006D403C"/>
    <w:rsid w:val="006D532C"/>
    <w:rsid w:val="006E00D1"/>
    <w:rsid w:val="006E05AA"/>
    <w:rsid w:val="006E2661"/>
    <w:rsid w:val="006E308F"/>
    <w:rsid w:val="006E4EF3"/>
    <w:rsid w:val="006E7ABA"/>
    <w:rsid w:val="006E7ED7"/>
    <w:rsid w:val="006F0244"/>
    <w:rsid w:val="006F17E6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3209B"/>
    <w:rsid w:val="00736E88"/>
    <w:rsid w:val="00741B7F"/>
    <w:rsid w:val="007434DF"/>
    <w:rsid w:val="007463F9"/>
    <w:rsid w:val="00747088"/>
    <w:rsid w:val="00747D5B"/>
    <w:rsid w:val="007524AA"/>
    <w:rsid w:val="00752D61"/>
    <w:rsid w:val="00755B8E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03B2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16915"/>
    <w:rsid w:val="00822F14"/>
    <w:rsid w:val="00832D58"/>
    <w:rsid w:val="0084001B"/>
    <w:rsid w:val="00841876"/>
    <w:rsid w:val="00851057"/>
    <w:rsid w:val="00851CA4"/>
    <w:rsid w:val="0085312D"/>
    <w:rsid w:val="00853CA4"/>
    <w:rsid w:val="00854003"/>
    <w:rsid w:val="008577A3"/>
    <w:rsid w:val="0086087C"/>
    <w:rsid w:val="00864D8E"/>
    <w:rsid w:val="008756F0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0D4D"/>
    <w:rsid w:val="009421BC"/>
    <w:rsid w:val="00952FA5"/>
    <w:rsid w:val="00953C13"/>
    <w:rsid w:val="00955610"/>
    <w:rsid w:val="00955892"/>
    <w:rsid w:val="009574E4"/>
    <w:rsid w:val="009631A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C5E73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4A"/>
    <w:rsid w:val="00A2446D"/>
    <w:rsid w:val="00A250C5"/>
    <w:rsid w:val="00A267D2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0293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2F31"/>
    <w:rsid w:val="00AE50BC"/>
    <w:rsid w:val="00AF0194"/>
    <w:rsid w:val="00AF17D8"/>
    <w:rsid w:val="00AF3B06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150A"/>
    <w:rsid w:val="00BB2A6B"/>
    <w:rsid w:val="00BB34C7"/>
    <w:rsid w:val="00BB39C2"/>
    <w:rsid w:val="00BB4D70"/>
    <w:rsid w:val="00BB5EE9"/>
    <w:rsid w:val="00BC503B"/>
    <w:rsid w:val="00BC59CA"/>
    <w:rsid w:val="00BD0305"/>
    <w:rsid w:val="00BD491F"/>
    <w:rsid w:val="00BE3AA7"/>
    <w:rsid w:val="00BE3C55"/>
    <w:rsid w:val="00BE560D"/>
    <w:rsid w:val="00BE7602"/>
    <w:rsid w:val="00BF2CC7"/>
    <w:rsid w:val="00C03A01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C4D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5DCA"/>
    <w:rsid w:val="00D87753"/>
    <w:rsid w:val="00D91A3A"/>
    <w:rsid w:val="00D96B4F"/>
    <w:rsid w:val="00DA3D54"/>
    <w:rsid w:val="00DA75F0"/>
    <w:rsid w:val="00DB0EF2"/>
    <w:rsid w:val="00DB3FC9"/>
    <w:rsid w:val="00DB6EC9"/>
    <w:rsid w:val="00DB7DA5"/>
    <w:rsid w:val="00DC0A0F"/>
    <w:rsid w:val="00DC13AB"/>
    <w:rsid w:val="00DC4144"/>
    <w:rsid w:val="00DC5A50"/>
    <w:rsid w:val="00DC5AFB"/>
    <w:rsid w:val="00DD0BC7"/>
    <w:rsid w:val="00DD4BD7"/>
    <w:rsid w:val="00DD7710"/>
    <w:rsid w:val="00DE5CA6"/>
    <w:rsid w:val="00DE7412"/>
    <w:rsid w:val="00DE76EB"/>
    <w:rsid w:val="00DE7D40"/>
    <w:rsid w:val="00DF0AA5"/>
    <w:rsid w:val="00DF4D40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06D"/>
    <w:rsid w:val="00E624CE"/>
    <w:rsid w:val="00E62DF5"/>
    <w:rsid w:val="00E62E68"/>
    <w:rsid w:val="00E6449D"/>
    <w:rsid w:val="00E705DA"/>
    <w:rsid w:val="00E71046"/>
    <w:rsid w:val="00E73DDE"/>
    <w:rsid w:val="00E760D0"/>
    <w:rsid w:val="00E76111"/>
    <w:rsid w:val="00E76CA0"/>
    <w:rsid w:val="00E770CB"/>
    <w:rsid w:val="00E77DAE"/>
    <w:rsid w:val="00E80389"/>
    <w:rsid w:val="00E80C7E"/>
    <w:rsid w:val="00E81253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01B6"/>
    <w:rsid w:val="00EF16E6"/>
    <w:rsid w:val="00EF3911"/>
    <w:rsid w:val="00EF610F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23C"/>
    <w:rsid w:val="00F43D4B"/>
    <w:rsid w:val="00F5026A"/>
    <w:rsid w:val="00F55BB6"/>
    <w:rsid w:val="00F56AF1"/>
    <w:rsid w:val="00F57B25"/>
    <w:rsid w:val="00F57DF5"/>
    <w:rsid w:val="00F600B2"/>
    <w:rsid w:val="00F600F4"/>
    <w:rsid w:val="00F71C6B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1024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19A7"/>
    <w:rsid w:val="00FE2CA2"/>
    <w:rsid w:val="00FE4864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403F-2EAB-4F53-B7F9-88D37270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103</cp:revision>
  <dcterms:created xsi:type="dcterms:W3CDTF">2025-06-01T12:53:00Z</dcterms:created>
  <dcterms:modified xsi:type="dcterms:W3CDTF">2026-01-30T12:21:00Z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